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四川省骨科医院非强检计量器具检定/校准/检测调研</w:t>
      </w:r>
    </w:p>
    <w:p>
      <w:pPr>
        <w:jc w:val="center"/>
        <w:rPr>
          <w:rFonts w:hint="eastAsia" w:ascii="黑体" w:hAnsi="黑体" w:cs="黑体" w:eastAsia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8"/>
          <w:szCs w:val="28"/>
        </w:rPr>
        <w:t>统计详情表</w:t>
      </w:r>
    </w:p>
    <w:bookmarkEnd w:id="0"/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1.内容可补充；2.提供成都市气瓶安全阀检测中心的安全阀检测价格表；3.</w:t>
      </w:r>
      <w:r>
        <w:rPr>
          <w:rFonts w:hint="eastAsia"/>
          <w:b/>
          <w:color w:val="FF0000"/>
          <w:sz w:val="28"/>
          <w:szCs w:val="28"/>
        </w:rPr>
        <w:t>请做成E</w:t>
      </w:r>
      <w:r>
        <w:rPr>
          <w:b/>
          <w:color w:val="FF0000"/>
          <w:sz w:val="28"/>
          <w:szCs w:val="28"/>
        </w:rPr>
        <w:t>xcel</w:t>
      </w:r>
      <w:r>
        <w:rPr>
          <w:rFonts w:hint="eastAsia"/>
          <w:b/>
          <w:color w:val="FF0000"/>
          <w:sz w:val="28"/>
          <w:szCs w:val="28"/>
        </w:rPr>
        <w:t>表格发到</w:t>
      </w:r>
      <w:r>
        <w:rPr>
          <w:b/>
          <w:color w:val="FF0000"/>
          <w:sz w:val="28"/>
          <w:szCs w:val="28"/>
        </w:rPr>
        <w:t>邮箱</w:t>
      </w:r>
      <w:r>
        <w:rPr>
          <w:rFonts w:hint="eastAsia"/>
          <w:b/>
          <w:color w:val="FF0000"/>
          <w:sz w:val="28"/>
          <w:szCs w:val="28"/>
        </w:rPr>
        <w:t>）</w:t>
      </w:r>
    </w:p>
    <w:tbl>
      <w:tblPr>
        <w:tblStyle w:val="6"/>
        <w:tblW w:w="15986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2520" w:firstLineChars="900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检定、校准和检测的计量器具清单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1"/>
              <w:gridCol w:w="3543"/>
              <w:gridCol w:w="2410"/>
              <w:gridCol w:w="255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序号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仪器名称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单价(元)</w:t>
                  </w: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冰箱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低温冰箱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超低温冰箱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超低温保存箱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电热恒温培养箱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隔水式恒温培养箱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孵育箱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冷藏冷冻柜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冷藏冷冻箱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冷冻冰箱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立式低温保存箱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立式冷藏柜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立式冷藏箱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低温冰柜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冷冻冰柜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冷冻冷藏箱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立式超低温保存箱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卧式冷藏柜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冷冻切片机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深低温冰箱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药品保存箱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医用低温保存箱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医用冷藏箱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转换型冷藏/冷冻箱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霉菌培养箱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CO2培养箱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尿液分析仪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全自动生化分析仪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电热恒温振荡水槽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化浆机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电热恒温水浴箱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三用恒温水箱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生化培养箱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生物安全柜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水浴锅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摇床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烘箱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灭菌器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电子体温计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冰箱温度计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数码双路温度计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温湿度记录仪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红外线测温仪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数显测温仪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数显温湿度表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温湿度表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数字温度计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智能温度采集器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电解质分析仪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在线电导率仪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在线电阻率仪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自动定量灌装机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体重秤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电子体重秤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电子婴儿秤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血细胞分析仪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电子台秤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台秤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电子天平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架盘天平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托盘扭力天平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原子荧光光度计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荧光分光光度计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紫外可见分光光度计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酸度计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液相色谱仪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液相色谱-质谱联用仪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气相色谱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气相色谱质谱联用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可调移液器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 xml:space="preserve">定量移液器  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移液器（8道）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瓶口分液器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离心机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酶标仪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显微镜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荧光显微镜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游标卡尺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分度吸量管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滴定管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量筒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浮标式氧气吸入器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中心供氧氧气吸入器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医用彩色多普勒超声诊断仪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医用超声诊断仪超声源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胎儿监护仪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除颤仪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注射泵（单通道）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注射泵（双通道）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输液泵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高频电刀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呼吸机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血液透析机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肺功能仪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医用激光源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核磁共振成像系统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电位滴定仪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ICP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ICP-MS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电导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溶解氧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原子吸收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旋光仪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水分仪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X射线骨密度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化学发光免疫分析仪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PCR仪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核酸提取仪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酒精含量检测仪（检定）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个人剂量仪（γ）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个人剂量仪(x)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辐射防护巡检仪（γ）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辐射防护巡检仪(x)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≦0.4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 xml:space="preserve">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0.4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≦0.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8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0.8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1.6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1.6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3.0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3.0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6.4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6.4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10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16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16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25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＜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≦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>40 MPa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0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354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安全阀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>
                  <w:pPr>
                    <w:widowControl/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P＞40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 xml:space="preserve"> MPa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5906"/>
    <w:rsid w:val="00046175"/>
    <w:rsid w:val="00052DA5"/>
    <w:rsid w:val="00054265"/>
    <w:rsid w:val="000658C9"/>
    <w:rsid w:val="00072609"/>
    <w:rsid w:val="00074AF0"/>
    <w:rsid w:val="00074ED1"/>
    <w:rsid w:val="0008085B"/>
    <w:rsid w:val="000811AE"/>
    <w:rsid w:val="000B34D6"/>
    <w:rsid w:val="000B6D8E"/>
    <w:rsid w:val="000C165E"/>
    <w:rsid w:val="000D0613"/>
    <w:rsid w:val="000D275D"/>
    <w:rsid w:val="000E6338"/>
    <w:rsid w:val="000F2881"/>
    <w:rsid w:val="000F549C"/>
    <w:rsid w:val="00141CCF"/>
    <w:rsid w:val="00146CB4"/>
    <w:rsid w:val="0016703B"/>
    <w:rsid w:val="00173550"/>
    <w:rsid w:val="001775B4"/>
    <w:rsid w:val="00221A61"/>
    <w:rsid w:val="00221F70"/>
    <w:rsid w:val="00233A5E"/>
    <w:rsid w:val="00255542"/>
    <w:rsid w:val="002711A2"/>
    <w:rsid w:val="00285E31"/>
    <w:rsid w:val="002B1F6B"/>
    <w:rsid w:val="002D6C44"/>
    <w:rsid w:val="002D7517"/>
    <w:rsid w:val="002E3D41"/>
    <w:rsid w:val="002F59E2"/>
    <w:rsid w:val="002F650D"/>
    <w:rsid w:val="00311054"/>
    <w:rsid w:val="00342E0C"/>
    <w:rsid w:val="00394503"/>
    <w:rsid w:val="003B4BA8"/>
    <w:rsid w:val="003C0A3E"/>
    <w:rsid w:val="003D3214"/>
    <w:rsid w:val="003E246A"/>
    <w:rsid w:val="003E3DA6"/>
    <w:rsid w:val="003F0492"/>
    <w:rsid w:val="004059B2"/>
    <w:rsid w:val="00405AA0"/>
    <w:rsid w:val="00412B5B"/>
    <w:rsid w:val="00436C66"/>
    <w:rsid w:val="004442A3"/>
    <w:rsid w:val="00471B53"/>
    <w:rsid w:val="004C0E2F"/>
    <w:rsid w:val="004D29CF"/>
    <w:rsid w:val="004E73D2"/>
    <w:rsid w:val="004F325D"/>
    <w:rsid w:val="004F6CC2"/>
    <w:rsid w:val="00500674"/>
    <w:rsid w:val="00516F86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C2EC4"/>
    <w:rsid w:val="005D6BA9"/>
    <w:rsid w:val="00630FB0"/>
    <w:rsid w:val="00643773"/>
    <w:rsid w:val="006559D2"/>
    <w:rsid w:val="00706095"/>
    <w:rsid w:val="00727DA5"/>
    <w:rsid w:val="0077169F"/>
    <w:rsid w:val="007A1A41"/>
    <w:rsid w:val="007B362F"/>
    <w:rsid w:val="007B4A04"/>
    <w:rsid w:val="007B4D96"/>
    <w:rsid w:val="007B53B7"/>
    <w:rsid w:val="007C3F64"/>
    <w:rsid w:val="007C6083"/>
    <w:rsid w:val="007D5D86"/>
    <w:rsid w:val="007E42D5"/>
    <w:rsid w:val="007E571F"/>
    <w:rsid w:val="007F2A9A"/>
    <w:rsid w:val="007F66CF"/>
    <w:rsid w:val="008135A8"/>
    <w:rsid w:val="008304D3"/>
    <w:rsid w:val="00856B43"/>
    <w:rsid w:val="008731A1"/>
    <w:rsid w:val="00886CA9"/>
    <w:rsid w:val="0089558D"/>
    <w:rsid w:val="008C3A2B"/>
    <w:rsid w:val="008D0476"/>
    <w:rsid w:val="008E2CFD"/>
    <w:rsid w:val="0090570E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E7F15"/>
    <w:rsid w:val="009F0F57"/>
    <w:rsid w:val="00A1766A"/>
    <w:rsid w:val="00A30E98"/>
    <w:rsid w:val="00A31B87"/>
    <w:rsid w:val="00A36E09"/>
    <w:rsid w:val="00A432D4"/>
    <w:rsid w:val="00A45827"/>
    <w:rsid w:val="00A635EA"/>
    <w:rsid w:val="00A856E5"/>
    <w:rsid w:val="00AA6037"/>
    <w:rsid w:val="00AB3DAC"/>
    <w:rsid w:val="00AF2BDA"/>
    <w:rsid w:val="00B010DC"/>
    <w:rsid w:val="00B06E61"/>
    <w:rsid w:val="00B315F9"/>
    <w:rsid w:val="00B463F0"/>
    <w:rsid w:val="00B53537"/>
    <w:rsid w:val="00B63B2C"/>
    <w:rsid w:val="00B979CD"/>
    <w:rsid w:val="00BD2D8C"/>
    <w:rsid w:val="00BE5C1B"/>
    <w:rsid w:val="00BF0666"/>
    <w:rsid w:val="00BF2823"/>
    <w:rsid w:val="00C05895"/>
    <w:rsid w:val="00C1410C"/>
    <w:rsid w:val="00C306CF"/>
    <w:rsid w:val="00C45A69"/>
    <w:rsid w:val="00C96D23"/>
    <w:rsid w:val="00CD5DAC"/>
    <w:rsid w:val="00D00458"/>
    <w:rsid w:val="00D44D29"/>
    <w:rsid w:val="00D53B5A"/>
    <w:rsid w:val="00D607DB"/>
    <w:rsid w:val="00DB4138"/>
    <w:rsid w:val="00DF306D"/>
    <w:rsid w:val="00E33863"/>
    <w:rsid w:val="00E43778"/>
    <w:rsid w:val="00E610E0"/>
    <w:rsid w:val="00E659D0"/>
    <w:rsid w:val="00E664CD"/>
    <w:rsid w:val="00E74932"/>
    <w:rsid w:val="00E833EB"/>
    <w:rsid w:val="00E87DE5"/>
    <w:rsid w:val="00E87DFF"/>
    <w:rsid w:val="00E94C1E"/>
    <w:rsid w:val="00EA0BF5"/>
    <w:rsid w:val="00EA4CF2"/>
    <w:rsid w:val="00EC2004"/>
    <w:rsid w:val="00EE4117"/>
    <w:rsid w:val="00FC443C"/>
    <w:rsid w:val="00FD65AD"/>
    <w:rsid w:val="00FE128A"/>
    <w:rsid w:val="00FE1AC1"/>
    <w:rsid w:val="00FF2433"/>
    <w:rsid w:val="00FF658D"/>
    <w:rsid w:val="00FF6FA6"/>
    <w:rsid w:val="053973EC"/>
    <w:rsid w:val="05AA653C"/>
    <w:rsid w:val="05B20F4D"/>
    <w:rsid w:val="076E09E6"/>
    <w:rsid w:val="0A274097"/>
    <w:rsid w:val="0B3E1DEF"/>
    <w:rsid w:val="105C0433"/>
    <w:rsid w:val="10D64689"/>
    <w:rsid w:val="13C6478A"/>
    <w:rsid w:val="14900FF3"/>
    <w:rsid w:val="15542020"/>
    <w:rsid w:val="17FD24FB"/>
    <w:rsid w:val="19151661"/>
    <w:rsid w:val="1C2D7127"/>
    <w:rsid w:val="1DA83EFA"/>
    <w:rsid w:val="1E256308"/>
    <w:rsid w:val="1F703EFB"/>
    <w:rsid w:val="21244F9D"/>
    <w:rsid w:val="21F42BC1"/>
    <w:rsid w:val="23250B58"/>
    <w:rsid w:val="233F7E6C"/>
    <w:rsid w:val="23FA1FE5"/>
    <w:rsid w:val="246758CC"/>
    <w:rsid w:val="248A3369"/>
    <w:rsid w:val="27F356C9"/>
    <w:rsid w:val="299B1B74"/>
    <w:rsid w:val="2B361B54"/>
    <w:rsid w:val="2BA57BA0"/>
    <w:rsid w:val="2CC31B0E"/>
    <w:rsid w:val="2D411497"/>
    <w:rsid w:val="2DE0049D"/>
    <w:rsid w:val="2E9C2616"/>
    <w:rsid w:val="2EA96AE1"/>
    <w:rsid w:val="2F177EEF"/>
    <w:rsid w:val="300F6E18"/>
    <w:rsid w:val="31B77767"/>
    <w:rsid w:val="351D3D85"/>
    <w:rsid w:val="3579545F"/>
    <w:rsid w:val="36D13079"/>
    <w:rsid w:val="38327B47"/>
    <w:rsid w:val="39BC1DBE"/>
    <w:rsid w:val="3A502507"/>
    <w:rsid w:val="3B223EA3"/>
    <w:rsid w:val="3B660234"/>
    <w:rsid w:val="3D0106F2"/>
    <w:rsid w:val="3E0C4997"/>
    <w:rsid w:val="3F780536"/>
    <w:rsid w:val="3FEA75A9"/>
    <w:rsid w:val="43DD4E0B"/>
    <w:rsid w:val="452836C3"/>
    <w:rsid w:val="45723C79"/>
    <w:rsid w:val="45725A27"/>
    <w:rsid w:val="46D30747"/>
    <w:rsid w:val="480D7C89"/>
    <w:rsid w:val="483B0352"/>
    <w:rsid w:val="48783354"/>
    <w:rsid w:val="48E56510"/>
    <w:rsid w:val="4E870795"/>
    <w:rsid w:val="4FDD43E5"/>
    <w:rsid w:val="518F170F"/>
    <w:rsid w:val="519F5DF6"/>
    <w:rsid w:val="52F201A7"/>
    <w:rsid w:val="53E45D42"/>
    <w:rsid w:val="577E025B"/>
    <w:rsid w:val="59CF2FF0"/>
    <w:rsid w:val="59DB7BE7"/>
    <w:rsid w:val="5D4B5084"/>
    <w:rsid w:val="5DA56542"/>
    <w:rsid w:val="5F246E96"/>
    <w:rsid w:val="60C6256D"/>
    <w:rsid w:val="60C72C73"/>
    <w:rsid w:val="6138147B"/>
    <w:rsid w:val="619C5EAE"/>
    <w:rsid w:val="66293A88"/>
    <w:rsid w:val="665928BB"/>
    <w:rsid w:val="67E10ABE"/>
    <w:rsid w:val="6AD00976"/>
    <w:rsid w:val="6BD46244"/>
    <w:rsid w:val="6C034EA6"/>
    <w:rsid w:val="6C507FC1"/>
    <w:rsid w:val="6C9E008B"/>
    <w:rsid w:val="70974410"/>
    <w:rsid w:val="732C2856"/>
    <w:rsid w:val="734819F2"/>
    <w:rsid w:val="73880040"/>
    <w:rsid w:val="745E5245"/>
    <w:rsid w:val="777D59E2"/>
    <w:rsid w:val="781C51FB"/>
    <w:rsid w:val="7A0A2E93"/>
    <w:rsid w:val="7B515CD0"/>
    <w:rsid w:val="7C330D65"/>
    <w:rsid w:val="7C52568F"/>
    <w:rsid w:val="7C635AEE"/>
    <w:rsid w:val="7E327526"/>
    <w:rsid w:val="7EF42A2E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927A-0AE3-420F-9E5A-AE956FE16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1729</Words>
  <Characters>1991</Characters>
  <Lines>8</Lines>
  <Paragraphs>2</Paragraphs>
  <TotalTime>1</TotalTime>
  <ScaleCrop>false</ScaleCrop>
  <LinksUpToDate>false</LinksUpToDate>
  <CharactersWithSpaces>2009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陈飞宇</cp:lastModifiedBy>
  <cp:lastPrinted>2021-04-30T07:32:00Z</cp:lastPrinted>
  <dcterms:modified xsi:type="dcterms:W3CDTF">2023-02-16T08:08:05Z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1DA1DA9921D7464EB95ADB7C74ED2151</vt:lpwstr>
  </property>
</Properties>
</file>