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Pr>
        <w:pStyle w:val="2"/>
      </w:pPr>
      <w:r>
        <w:rPr>
          <w:rFonts w:hint="eastAsia"/>
        </w:rPr>
        <w:t>承诺函</w:t>
      </w:r>
    </w:p>
    <w:p>
      <w:pPr>
        <w:rPr>
          <w:rFonts w:ascii="仿宋" w:hAnsi="仿宋" w:eastAsia="仿宋"/>
          <w:sz w:val="24"/>
        </w:rPr>
      </w:pPr>
      <w:r>
        <w:rPr>
          <w:rFonts w:hint="eastAsia" w:ascii="仿宋" w:hAnsi="仿宋" w:eastAsia="仿宋"/>
          <w:sz w:val="24"/>
        </w:rPr>
        <w:t>四川省骨科医院</w:t>
      </w:r>
    </w:p>
    <w:p>
      <w:pPr>
        <w:rPr>
          <w:rFonts w:ascii="仿宋" w:hAnsi="仿宋" w:eastAsia="仿宋"/>
          <w:sz w:val="24"/>
        </w:rPr>
      </w:pPr>
      <w:r>
        <w:rPr>
          <w:rFonts w:hint="eastAsia" w:ascii="仿宋" w:hAnsi="仿宋" w:eastAsia="仿宋"/>
          <w:sz w:val="24"/>
        </w:rPr>
        <w:t xml:space="preserve">    我方作为本次采购项目的供应商，根据议价采购通知要求，现郑重承诺如下：</w:t>
      </w:r>
    </w:p>
    <w:p>
      <w:pPr>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rPr>
          <w:rFonts w:ascii="仿宋" w:hAnsi="仿宋" w:eastAsia="仿宋"/>
          <w:sz w:val="24"/>
        </w:rPr>
      </w:pPr>
      <w:r>
        <w:rPr>
          <w:rFonts w:hint="eastAsia" w:ascii="仿宋" w:hAnsi="仿宋" w:eastAsia="仿宋"/>
          <w:sz w:val="24"/>
        </w:rPr>
        <w:t>（一）具有独立承担民事责任的能力；</w:t>
      </w:r>
    </w:p>
    <w:p>
      <w:pPr>
        <w:rPr>
          <w:rFonts w:ascii="仿宋" w:hAnsi="仿宋" w:eastAsia="仿宋"/>
          <w:sz w:val="24"/>
        </w:rPr>
      </w:pPr>
      <w:r>
        <w:rPr>
          <w:rFonts w:hint="eastAsia" w:ascii="仿宋" w:hAnsi="仿宋" w:eastAsia="仿宋"/>
          <w:sz w:val="24"/>
        </w:rPr>
        <w:t>（二）具有良好的商业信誉和健全的财务会计制度；</w:t>
      </w:r>
    </w:p>
    <w:p>
      <w:pPr>
        <w:rPr>
          <w:rFonts w:ascii="仿宋" w:hAnsi="仿宋" w:eastAsia="仿宋"/>
          <w:sz w:val="24"/>
        </w:rPr>
      </w:pPr>
      <w:r>
        <w:rPr>
          <w:rFonts w:hint="eastAsia" w:ascii="仿宋" w:hAnsi="仿宋" w:eastAsia="仿宋"/>
          <w:sz w:val="24"/>
        </w:rPr>
        <w:t>（三）具有履行合同所必需的设备和专业技术能力；</w:t>
      </w:r>
    </w:p>
    <w:p>
      <w:pPr>
        <w:rPr>
          <w:rFonts w:ascii="仿宋" w:hAnsi="仿宋" w:eastAsia="仿宋"/>
          <w:sz w:val="24"/>
        </w:rPr>
      </w:pPr>
      <w:r>
        <w:rPr>
          <w:rFonts w:hint="eastAsia" w:ascii="仿宋" w:hAnsi="仿宋" w:eastAsia="仿宋"/>
          <w:sz w:val="24"/>
        </w:rPr>
        <w:t>（四）有依法缴纳税收和社会保障资金的良好记录；</w:t>
      </w:r>
    </w:p>
    <w:p>
      <w:pPr>
        <w:rPr>
          <w:rFonts w:ascii="仿宋" w:hAnsi="仿宋" w:eastAsia="仿宋"/>
          <w:sz w:val="24"/>
        </w:rPr>
      </w:pPr>
      <w:r>
        <w:rPr>
          <w:rFonts w:hint="eastAsia" w:ascii="仿宋" w:hAnsi="仿宋" w:eastAsia="仿宋"/>
          <w:sz w:val="24"/>
        </w:rPr>
        <w:t>（五）参加政府采购活动前三年内，在经营活动中没有重大违法记录；</w:t>
      </w:r>
    </w:p>
    <w:p>
      <w:pPr>
        <w:rPr>
          <w:rFonts w:ascii="仿宋" w:hAnsi="仿宋" w:eastAsia="仿宋"/>
          <w:sz w:val="24"/>
        </w:rPr>
      </w:pPr>
      <w:r>
        <w:rPr>
          <w:rFonts w:hint="eastAsia" w:ascii="仿宋" w:hAnsi="仿宋" w:eastAsia="仿宋"/>
          <w:sz w:val="24"/>
        </w:rPr>
        <w:t>（六）法律、行政法规规定的其他条件；</w:t>
      </w:r>
    </w:p>
    <w:p>
      <w:pPr>
        <w:rPr>
          <w:rFonts w:ascii="仿宋" w:hAnsi="仿宋" w:eastAsia="仿宋"/>
          <w:sz w:val="24"/>
        </w:rPr>
      </w:pPr>
      <w:r>
        <w:rPr>
          <w:rFonts w:hint="eastAsia" w:ascii="仿宋" w:hAnsi="仿宋" w:eastAsia="仿宋"/>
          <w:sz w:val="24"/>
        </w:rPr>
        <w:t>（七）根据采购项目提出的特殊条件。</w:t>
      </w:r>
    </w:p>
    <w:p>
      <w:pPr>
        <w:rPr>
          <w:rFonts w:ascii="仿宋" w:hAnsi="仿宋" w:eastAsia="仿宋"/>
          <w:sz w:val="24"/>
        </w:rPr>
      </w:pPr>
      <w:r>
        <w:rPr>
          <w:rFonts w:hint="eastAsia" w:ascii="仿宋" w:hAnsi="仿宋" w:eastAsia="仿宋"/>
          <w:sz w:val="24"/>
        </w:rPr>
        <w:t>二、完全接受和满足本项目议价通知书中规定的实质性要求。如对议价通知书有异议，已经在上传加密电子响应文件截止时间届满前依法进行维权救济，不存在对议价通知书有异议的同时又参加议价以求侥幸成交或者为实现其他非法目的的行为。</w:t>
      </w:r>
    </w:p>
    <w:p>
      <w:pPr>
        <w:rPr>
          <w:rFonts w:ascii="仿宋" w:hAnsi="仿宋" w:eastAsia="仿宋"/>
          <w:sz w:val="24"/>
        </w:rPr>
      </w:pPr>
      <w:r>
        <w:rPr>
          <w:rFonts w:hint="eastAsia" w:ascii="仿宋" w:hAnsi="仿宋" w:eastAsia="仿宋"/>
          <w:sz w:val="24"/>
        </w:rPr>
        <w:t>三、在参加本次采购活动中，不存在与单位负责人为同一人或者存在直接控股、管理关系的其他供应商参与同一合同项下的政府采购活动的行为。</w:t>
      </w:r>
    </w:p>
    <w:p>
      <w:pPr>
        <w:rPr>
          <w:rFonts w:ascii="仿宋" w:hAnsi="仿宋" w:eastAsia="仿宋"/>
          <w:sz w:val="24"/>
        </w:rPr>
      </w:pPr>
      <w:r>
        <w:rPr>
          <w:rFonts w:hint="eastAsia" w:ascii="仿宋" w:hAnsi="仿宋" w:eastAsia="仿宋"/>
          <w:sz w:val="24"/>
        </w:rPr>
        <w:t>四、在参加本次采购活动中，不存在和其他供应商在同一合同项下的采购项目中，同时委托同一个自然人、同一单位的人员作为代理人的行为。</w:t>
      </w:r>
    </w:p>
    <w:p>
      <w:pPr>
        <w:rPr>
          <w:rFonts w:ascii="仿宋" w:hAnsi="仿宋" w:eastAsia="仿宋"/>
          <w:sz w:val="24"/>
        </w:rPr>
      </w:pPr>
      <w:r>
        <w:rPr>
          <w:rFonts w:hint="eastAsia" w:ascii="仿宋" w:hAnsi="仿宋" w:eastAsia="仿宋"/>
          <w:sz w:val="24"/>
        </w:rPr>
        <w:t>五、响应文件中提供的任何资料和技术、服务、商务等响应承诺情况都是真实的、有效的、合法的。</w:t>
      </w:r>
    </w:p>
    <w:p>
      <w:pPr>
        <w:rPr>
          <w:rFonts w:ascii="仿宋" w:hAnsi="仿宋" w:eastAsia="仿宋"/>
          <w:sz w:val="24"/>
        </w:rPr>
      </w:pPr>
      <w:r>
        <w:rPr>
          <w:rFonts w:hint="eastAsia" w:ascii="仿宋" w:hAnsi="仿宋" w:eastAsia="仿宋"/>
          <w:sz w:val="24"/>
        </w:rPr>
        <w:t>六、在行贿犯罪信息查询期限内，我单位及其现任法定代表人/负责人、主要负责人没有行贿犯罪记录。</w:t>
      </w:r>
    </w:p>
    <w:p>
      <w:pPr>
        <w:rPr>
          <w:rFonts w:ascii="仿宋" w:hAnsi="仿宋" w:eastAsia="仿宋"/>
          <w:sz w:val="24"/>
        </w:rPr>
      </w:pPr>
      <w:r>
        <w:rPr>
          <w:rFonts w:hint="eastAsia" w:ascii="仿宋" w:hAnsi="仿宋" w:eastAsia="仿宋"/>
          <w:sz w:val="24"/>
        </w:rPr>
        <w:t>七、我单位没有被列入失信被执行人、重大税收违法案件当事人名单、政府采购严重违法失信行为记录名单，没有未依法缴纳税收和社会保障资金的不良记录，参加政府采购活动前三年内，在经营活动中没有重大违法记录。</w:t>
      </w:r>
    </w:p>
    <w:p>
      <w:pPr>
        <w:rPr>
          <w:rFonts w:ascii="仿宋" w:hAnsi="仿宋" w:eastAsia="仿宋"/>
          <w:sz w:val="24"/>
        </w:rPr>
      </w:pPr>
      <w:r>
        <w:rPr>
          <w:rFonts w:hint="eastAsia" w:ascii="仿宋" w:hAnsi="仿宋" w:eastAsia="仿宋"/>
          <w:sz w:val="24"/>
        </w:rPr>
        <w:t>八、如本项目议价采购过程中需要提供样品，则我公司提供的样品即为成交后将要提供的成交产品，我公司对提供样品的性能和质量负责，因样品存在缺陷或者不符合议价通知书要求导致未能成交的，我公司愿意承担相应不利后果。</w:t>
      </w:r>
    </w:p>
    <w:p>
      <w:pPr>
        <w:rPr>
          <w:rFonts w:ascii="仿宋" w:hAnsi="仿宋" w:eastAsia="仿宋"/>
          <w:sz w:val="24"/>
        </w:rPr>
      </w:pPr>
      <w:r>
        <w:rPr>
          <w:rFonts w:hint="eastAsia" w:ascii="仿宋" w:hAnsi="仿宋" w:eastAsia="仿宋"/>
          <w:sz w:val="24"/>
        </w:rPr>
        <w:t xml:space="preserve">    本公司对上述承诺的内容事项真实性负责。如经查实上述承诺的内容事项存在虚假，我公司愿意接受以提供虚假材料谋取成交的法律责任。</w:t>
      </w: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供应商名称：XXX（盖章）</w:t>
      </w:r>
    </w:p>
    <w:p>
      <w:pPr>
        <w:rPr>
          <w:rFonts w:ascii="仿宋" w:hAnsi="仿宋" w:eastAsia="仿宋"/>
          <w:sz w:val="24"/>
        </w:rPr>
      </w:pPr>
      <w:r>
        <w:rPr>
          <w:rFonts w:hint="eastAsia" w:ascii="仿宋" w:hAnsi="仿宋" w:eastAsia="仿宋"/>
          <w:sz w:val="24"/>
        </w:rPr>
        <w:t>日期：XXXX 年 XX 月 XX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jg2ODg2ZTAxNDZjMjFmYmIwM2ExZjc4ZjVhZjAifQ=="/>
  </w:docVars>
  <w:rsids>
    <w:rsidRoot w:val="521573AC"/>
    <w:rsid w:val="5215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2022-06-09T06:09:00Z</dcterms:created>
  <dc:creator>锐狐</dc:creator>
  <cp:lastModifiedBy>锐狐</cp:lastModifiedBy>
  <dcterms:modified xsi:type="dcterms:W3CDTF">2022-06-09T06:10:02Z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447626452D3F4097955FDB6B9101518C</vt:lpwstr>
  </property>
</Properties>
</file>